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FD" w:rsidRDefault="008162FD" w:rsidP="008162F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Аналитическая справка</w:t>
      </w:r>
    </w:p>
    <w:p w:rsidR="008162FD" w:rsidRDefault="008162FD" w:rsidP="008162F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2019 – 2020 учебный год о проведенных консультациях, </w:t>
      </w:r>
    </w:p>
    <w:p w:rsidR="008162FD" w:rsidRDefault="008162FD" w:rsidP="008162F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удовлетворении тематических запросов учителей</w:t>
      </w:r>
    </w:p>
    <w:p w:rsidR="008162FD" w:rsidRDefault="008162FD" w:rsidP="008162F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начальной школы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Московского района</w:t>
      </w:r>
    </w:p>
    <w:p w:rsidR="008342FD" w:rsidRPr="004F18B4" w:rsidRDefault="008342FD" w:rsidP="008342FD">
      <w:pPr>
        <w:pStyle w:val="a4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4D2B93" w:rsidRPr="00923D5C" w:rsidRDefault="004D2B93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429F3" w:rsidRPr="00923D5C" w:rsidRDefault="006429F3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>В районе приблизительно</w:t>
      </w:r>
    </w:p>
    <w:p w:rsidR="006429F3" w:rsidRPr="00923D5C" w:rsidRDefault="006429F3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>1кл=215</w:t>
      </w:r>
    </w:p>
    <w:p w:rsidR="006429F3" w:rsidRPr="00923D5C" w:rsidRDefault="006429F3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>2кл=201</w:t>
      </w:r>
    </w:p>
    <w:p w:rsidR="006429F3" w:rsidRPr="00923D5C" w:rsidRDefault="006429F3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>3кл=213</w:t>
      </w:r>
    </w:p>
    <w:p w:rsidR="006429F3" w:rsidRPr="00923D5C" w:rsidRDefault="006429F3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>4кл=200</w:t>
      </w:r>
    </w:p>
    <w:p w:rsidR="006429F3" w:rsidRPr="00923D5C" w:rsidRDefault="006429F3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b/>
          <w:sz w:val="24"/>
          <w:szCs w:val="24"/>
        </w:rPr>
        <w:t>Итого:</w:t>
      </w:r>
      <w:r w:rsidR="00CC1437" w:rsidRPr="00923D5C">
        <w:rPr>
          <w:rFonts w:ascii="Times New Roman" w:hAnsi="Times New Roman" w:cs="Times New Roman"/>
          <w:b/>
          <w:sz w:val="24"/>
          <w:szCs w:val="24"/>
        </w:rPr>
        <w:t xml:space="preserve"> 829 учителей </w:t>
      </w:r>
    </w:p>
    <w:p w:rsidR="00CC1437" w:rsidRPr="00923D5C" w:rsidRDefault="00CC1437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C1437" w:rsidRPr="00923D5C" w:rsidRDefault="00CC1437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b/>
          <w:sz w:val="24"/>
          <w:szCs w:val="24"/>
        </w:rPr>
        <w:t>Семинары, которые проходили в районе:</w:t>
      </w:r>
    </w:p>
    <w:p w:rsidR="006429F3" w:rsidRDefault="00CC1437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>1)</w:t>
      </w:r>
      <w:r w:rsidR="006429F3" w:rsidRPr="00923D5C">
        <w:rPr>
          <w:rFonts w:ascii="Times New Roman" w:hAnsi="Times New Roman" w:cs="Times New Roman"/>
          <w:sz w:val="24"/>
          <w:szCs w:val="24"/>
        </w:rPr>
        <w:t xml:space="preserve">16 октября 2019 ГБУ ДППО ЦПКС ИМЦ Московского района Санкт-Петербурга совместно с Санкт-Петербургским Государственным кукольным театром Сказки у «Московских ворот» провели педагогический совет «2019 – год Театра». На совете участвовало </w:t>
      </w:r>
      <w:r w:rsidR="006429F3" w:rsidRPr="00923D5C">
        <w:rPr>
          <w:rFonts w:ascii="Times New Roman" w:hAnsi="Times New Roman" w:cs="Times New Roman"/>
          <w:b/>
          <w:sz w:val="24"/>
          <w:szCs w:val="24"/>
        </w:rPr>
        <w:t>31 специалист</w:t>
      </w:r>
      <w:r w:rsidR="006429F3" w:rsidRPr="00923D5C">
        <w:rPr>
          <w:rFonts w:ascii="Times New Roman" w:hAnsi="Times New Roman" w:cs="Times New Roman"/>
          <w:sz w:val="24"/>
          <w:szCs w:val="24"/>
        </w:rPr>
        <w:t xml:space="preserve"> (заместители директоров по УВР, председатели школьных методических объединений, методисты школ).</w:t>
      </w:r>
    </w:p>
    <w:p w:rsidR="003B1219" w:rsidRPr="00923D5C" w:rsidRDefault="003B1219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429F3" w:rsidRDefault="00CC1437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>2)</w:t>
      </w:r>
      <w:r w:rsidR="006429F3" w:rsidRPr="00923D5C">
        <w:rPr>
          <w:rFonts w:ascii="Times New Roman" w:hAnsi="Times New Roman" w:cs="Times New Roman"/>
          <w:sz w:val="24"/>
          <w:szCs w:val="24"/>
        </w:rPr>
        <w:t xml:space="preserve">ГБУ ДППО ЦПКС ИМЦ Московского района Санкт-Петербурга совместно с ГБОУ школа № 536 имени </w:t>
      </w:r>
      <w:proofErr w:type="spellStart"/>
      <w:r w:rsidR="006429F3" w:rsidRPr="00923D5C">
        <w:rPr>
          <w:rFonts w:ascii="Times New Roman" w:hAnsi="Times New Roman" w:cs="Times New Roman"/>
          <w:sz w:val="24"/>
          <w:szCs w:val="24"/>
        </w:rPr>
        <w:t>Т.И.Гончаровой</w:t>
      </w:r>
      <w:proofErr w:type="spellEnd"/>
      <w:r w:rsidR="006429F3" w:rsidRPr="00923D5C">
        <w:rPr>
          <w:rFonts w:ascii="Times New Roman" w:hAnsi="Times New Roman" w:cs="Times New Roman"/>
          <w:sz w:val="24"/>
          <w:szCs w:val="24"/>
        </w:rPr>
        <w:t xml:space="preserve"> 30</w:t>
      </w:r>
      <w:r w:rsidR="004D2B93" w:rsidRPr="00923D5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6429F3" w:rsidRPr="00923D5C">
        <w:rPr>
          <w:rFonts w:ascii="Times New Roman" w:hAnsi="Times New Roman" w:cs="Times New Roman"/>
          <w:sz w:val="24"/>
          <w:szCs w:val="24"/>
        </w:rPr>
        <w:t xml:space="preserve">2019 г. провели семинар-практикум на тему: «Героические страницы в истории моего района, города, страны. Система формирования гражданско-патриотических ценностей младших школьников в учебной и внеурочной деятельности» для заместителей директоров по учебно-воспитательной работе (начальные классы), учителей начальных классов и председателей школьных методических объединений. Семинар посвящен 100-летию района и предстоящему 75летию Победы в Великой Отечественной войне. Приняло участие </w:t>
      </w:r>
      <w:r w:rsidR="006429F3" w:rsidRPr="00923D5C">
        <w:rPr>
          <w:rFonts w:ascii="Times New Roman" w:hAnsi="Times New Roman" w:cs="Times New Roman"/>
          <w:b/>
          <w:sz w:val="24"/>
          <w:szCs w:val="24"/>
        </w:rPr>
        <w:t>82 человека</w:t>
      </w:r>
      <w:r w:rsidR="005C5781">
        <w:rPr>
          <w:rFonts w:ascii="Times New Roman" w:hAnsi="Times New Roman" w:cs="Times New Roman"/>
          <w:b/>
          <w:sz w:val="24"/>
          <w:szCs w:val="24"/>
        </w:rPr>
        <w:t>.</w:t>
      </w:r>
    </w:p>
    <w:p w:rsidR="005C5781" w:rsidRPr="00923D5C" w:rsidRDefault="005C5781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C1437" w:rsidRDefault="00CC1437" w:rsidP="00923D5C">
      <w:pPr>
        <w:pStyle w:val="a4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 xml:space="preserve">3)11 марта 2020 </w:t>
      </w:r>
      <w:r w:rsidR="003B1219" w:rsidRPr="00923D5C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="003B1219" w:rsidRPr="00923D5C">
        <w:rPr>
          <w:rFonts w:ascii="Times New Roman" w:hAnsi="Times New Roman" w:cs="Times New Roman"/>
          <w:color w:val="000000"/>
          <w:sz w:val="24"/>
          <w:szCs w:val="24"/>
        </w:rPr>
        <w:t>семинар</w:t>
      </w:r>
      <w:r w:rsidRPr="00923D5C">
        <w:rPr>
          <w:rFonts w:ascii="Times New Roman" w:hAnsi="Times New Roman" w:cs="Times New Roman"/>
          <w:color w:val="000000"/>
          <w:sz w:val="24"/>
          <w:szCs w:val="24"/>
        </w:rPr>
        <w:t xml:space="preserve"> – практикум «Качество образования в начальной школе: районные диагностические работы и олимпиады». Приняло участие </w:t>
      </w:r>
      <w:r w:rsidRPr="00923D5C">
        <w:rPr>
          <w:rFonts w:ascii="Times New Roman" w:hAnsi="Times New Roman" w:cs="Times New Roman"/>
          <w:b/>
          <w:color w:val="000000"/>
          <w:sz w:val="24"/>
          <w:szCs w:val="24"/>
        </w:rPr>
        <w:t>42 человека</w:t>
      </w:r>
      <w:r w:rsidR="005C578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B1219" w:rsidRPr="00923D5C" w:rsidRDefault="003B1219" w:rsidP="00923D5C">
      <w:pPr>
        <w:pStyle w:val="a4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9F3" w:rsidRPr="00923D5C" w:rsidRDefault="00CC1437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>4)</w:t>
      </w:r>
      <w:r w:rsidR="006429F3" w:rsidRPr="00923D5C">
        <w:rPr>
          <w:rFonts w:ascii="Times New Roman" w:hAnsi="Times New Roman" w:cs="Times New Roman"/>
          <w:sz w:val="24"/>
          <w:szCs w:val="24"/>
        </w:rPr>
        <w:t>16 марта 2020 года в 15.00 в ГБОУ прогимназия №698 Московского района Санкт-Петербурга «Пансион» (ул. Благодатная, д. 45) состоялся семинар по теме «Внеурочная деятельность как фактор формирования у учащихся компетенций и навыков XXI века» для заместителей директоров по УВР начальной школы, председателей школьных МО, учителей. –</w:t>
      </w:r>
      <w:r w:rsidR="006429F3" w:rsidRPr="00923D5C">
        <w:rPr>
          <w:rFonts w:ascii="Times New Roman" w:hAnsi="Times New Roman" w:cs="Times New Roman"/>
          <w:b/>
          <w:sz w:val="24"/>
          <w:szCs w:val="24"/>
        </w:rPr>
        <w:t>20 человек</w:t>
      </w:r>
    </w:p>
    <w:p w:rsidR="006429F3" w:rsidRPr="00923D5C" w:rsidRDefault="006429F3" w:rsidP="00923D5C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b/>
          <w:sz w:val="24"/>
          <w:szCs w:val="24"/>
        </w:rPr>
        <w:t>Итого в районных семинарах было задействовано 1</w:t>
      </w:r>
      <w:r w:rsidR="00CC1437" w:rsidRPr="00923D5C">
        <w:rPr>
          <w:rFonts w:ascii="Times New Roman" w:hAnsi="Times New Roman" w:cs="Times New Roman"/>
          <w:b/>
          <w:sz w:val="24"/>
          <w:szCs w:val="24"/>
        </w:rPr>
        <w:t>95</w:t>
      </w:r>
      <w:r w:rsidRPr="00923D5C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CC1437" w:rsidRPr="00923D5C">
        <w:rPr>
          <w:rFonts w:ascii="Times New Roman" w:hAnsi="Times New Roman" w:cs="Times New Roman"/>
          <w:b/>
          <w:sz w:val="24"/>
          <w:szCs w:val="24"/>
        </w:rPr>
        <w:t>, что составляет приблизительно 23,5% от числа учителей</w:t>
      </w:r>
      <w:r w:rsidR="005C5781">
        <w:rPr>
          <w:rFonts w:ascii="Times New Roman" w:hAnsi="Times New Roman" w:cs="Times New Roman"/>
          <w:b/>
          <w:sz w:val="24"/>
          <w:szCs w:val="24"/>
        </w:rPr>
        <w:t>.</w:t>
      </w:r>
    </w:p>
    <w:p w:rsidR="00CC1437" w:rsidRPr="00923D5C" w:rsidRDefault="00CC1437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b/>
          <w:sz w:val="24"/>
          <w:szCs w:val="24"/>
        </w:rPr>
        <w:t>Олимпиадное движение:</w:t>
      </w:r>
    </w:p>
    <w:p w:rsidR="00CC1437" w:rsidRPr="00923D5C" w:rsidRDefault="00CC1437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>Было проведено 7 олимпиад</w:t>
      </w:r>
      <w:r w:rsidR="007E0564" w:rsidRPr="00923D5C">
        <w:rPr>
          <w:rFonts w:ascii="Times New Roman" w:hAnsi="Times New Roman" w:cs="Times New Roman"/>
          <w:sz w:val="24"/>
          <w:szCs w:val="24"/>
        </w:rPr>
        <w:t xml:space="preserve"> со 2 по 4 класс.</w:t>
      </w:r>
    </w:p>
    <w:p w:rsidR="004D2B93" w:rsidRPr="00923D5C" w:rsidRDefault="007E0564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 xml:space="preserve">32 человека учителей участвовали в разработке и проверке олимпиадных работ, что составляет </w:t>
      </w:r>
      <w:r w:rsidRPr="00923D5C">
        <w:rPr>
          <w:rFonts w:ascii="Times New Roman" w:hAnsi="Times New Roman" w:cs="Times New Roman"/>
          <w:b/>
          <w:sz w:val="24"/>
          <w:szCs w:val="24"/>
        </w:rPr>
        <w:t>4%</w:t>
      </w:r>
      <w:r w:rsidRPr="00923D5C">
        <w:rPr>
          <w:rFonts w:ascii="Times New Roman" w:hAnsi="Times New Roman" w:cs="Times New Roman"/>
          <w:sz w:val="24"/>
          <w:szCs w:val="24"/>
        </w:rPr>
        <w:t xml:space="preserve"> от общего количества учителей</w:t>
      </w:r>
      <w:r w:rsidR="004D2B93" w:rsidRPr="00923D5C">
        <w:rPr>
          <w:rFonts w:ascii="Times New Roman" w:hAnsi="Times New Roman" w:cs="Times New Roman"/>
          <w:sz w:val="24"/>
          <w:szCs w:val="24"/>
        </w:rPr>
        <w:t xml:space="preserve">.  Около 270 учителей подготовили детей к участию </w:t>
      </w:r>
      <w:r w:rsidR="00EA74F4" w:rsidRPr="00923D5C">
        <w:rPr>
          <w:rFonts w:ascii="Times New Roman" w:hAnsi="Times New Roman" w:cs="Times New Roman"/>
          <w:sz w:val="24"/>
          <w:szCs w:val="24"/>
        </w:rPr>
        <w:t>в олимпиадах</w:t>
      </w:r>
      <w:r w:rsidR="004D2B93" w:rsidRPr="00923D5C">
        <w:rPr>
          <w:rFonts w:ascii="Times New Roman" w:hAnsi="Times New Roman" w:cs="Times New Roman"/>
          <w:sz w:val="24"/>
          <w:szCs w:val="24"/>
        </w:rPr>
        <w:t xml:space="preserve">, что составляет приблизительно </w:t>
      </w:r>
      <w:r w:rsidR="004D2B93" w:rsidRPr="00923D5C">
        <w:rPr>
          <w:rFonts w:ascii="Times New Roman" w:hAnsi="Times New Roman" w:cs="Times New Roman"/>
          <w:b/>
          <w:sz w:val="24"/>
          <w:szCs w:val="24"/>
        </w:rPr>
        <w:t xml:space="preserve">32%. </w:t>
      </w:r>
      <w:r w:rsidR="004D2B93" w:rsidRPr="00923D5C">
        <w:rPr>
          <w:rFonts w:ascii="Times New Roman" w:hAnsi="Times New Roman" w:cs="Times New Roman"/>
          <w:sz w:val="24"/>
          <w:szCs w:val="24"/>
        </w:rPr>
        <w:t>Задание школьного тура было выслано все ОУ.</w:t>
      </w:r>
    </w:p>
    <w:p w:rsidR="007E0564" w:rsidRPr="00923D5C" w:rsidRDefault="004D2B93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D5C">
        <w:rPr>
          <w:rFonts w:ascii="Times New Roman" w:hAnsi="Times New Roman" w:cs="Times New Roman"/>
          <w:b/>
          <w:sz w:val="24"/>
          <w:szCs w:val="24"/>
        </w:rPr>
        <w:t xml:space="preserve"> Итого было задействовано 36% учителей района.</w:t>
      </w:r>
    </w:p>
    <w:p w:rsidR="007E0564" w:rsidRPr="00923D5C" w:rsidRDefault="007E0564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D2B93" w:rsidRPr="00923D5C" w:rsidRDefault="007E0564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 xml:space="preserve">В </w:t>
      </w:r>
      <w:r w:rsidR="00EA74F4" w:rsidRPr="00923D5C">
        <w:rPr>
          <w:rFonts w:ascii="Times New Roman" w:hAnsi="Times New Roman" w:cs="Times New Roman"/>
          <w:sz w:val="24"/>
          <w:szCs w:val="24"/>
        </w:rPr>
        <w:t>написании добровольно</w:t>
      </w:r>
      <w:r w:rsidRPr="00923D5C">
        <w:rPr>
          <w:rFonts w:ascii="Times New Roman" w:hAnsi="Times New Roman" w:cs="Times New Roman"/>
          <w:b/>
          <w:sz w:val="24"/>
          <w:szCs w:val="24"/>
        </w:rPr>
        <w:t xml:space="preserve"> диагностических </w:t>
      </w:r>
      <w:proofErr w:type="spellStart"/>
      <w:r w:rsidRPr="00923D5C">
        <w:rPr>
          <w:rFonts w:ascii="Times New Roman" w:hAnsi="Times New Roman" w:cs="Times New Roman"/>
          <w:b/>
          <w:sz w:val="24"/>
          <w:szCs w:val="24"/>
        </w:rPr>
        <w:t>срезовых</w:t>
      </w:r>
      <w:proofErr w:type="spellEnd"/>
      <w:r w:rsidRPr="00923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4F4" w:rsidRPr="00923D5C">
        <w:rPr>
          <w:rFonts w:ascii="Times New Roman" w:hAnsi="Times New Roman" w:cs="Times New Roman"/>
          <w:b/>
          <w:sz w:val="24"/>
          <w:szCs w:val="24"/>
        </w:rPr>
        <w:t>работ для</w:t>
      </w:r>
      <w:r w:rsidRPr="00923D5C">
        <w:rPr>
          <w:rFonts w:ascii="Times New Roman" w:hAnsi="Times New Roman" w:cs="Times New Roman"/>
          <w:b/>
          <w:sz w:val="24"/>
          <w:szCs w:val="24"/>
        </w:rPr>
        <w:t xml:space="preserve"> 3 классов</w:t>
      </w:r>
      <w:r w:rsidRPr="00923D5C">
        <w:rPr>
          <w:rFonts w:ascii="Times New Roman" w:hAnsi="Times New Roman" w:cs="Times New Roman"/>
          <w:sz w:val="24"/>
          <w:szCs w:val="24"/>
        </w:rPr>
        <w:t xml:space="preserve"> по </w:t>
      </w:r>
      <w:r w:rsidR="00EA74F4" w:rsidRPr="00923D5C">
        <w:rPr>
          <w:rFonts w:ascii="Times New Roman" w:hAnsi="Times New Roman" w:cs="Times New Roman"/>
          <w:sz w:val="24"/>
          <w:szCs w:val="24"/>
        </w:rPr>
        <w:t>математике приняли</w:t>
      </w:r>
      <w:r w:rsidRPr="00923D5C">
        <w:rPr>
          <w:rFonts w:ascii="Times New Roman" w:hAnsi="Times New Roman" w:cs="Times New Roman"/>
          <w:sz w:val="24"/>
          <w:szCs w:val="24"/>
        </w:rPr>
        <w:t xml:space="preserve"> участие 83 класса и окружающему </w:t>
      </w:r>
      <w:r w:rsidR="00EA74F4" w:rsidRPr="00923D5C">
        <w:rPr>
          <w:rFonts w:ascii="Times New Roman" w:hAnsi="Times New Roman" w:cs="Times New Roman"/>
          <w:sz w:val="24"/>
          <w:szCs w:val="24"/>
        </w:rPr>
        <w:t>миру -</w:t>
      </w:r>
      <w:r w:rsidRPr="00923D5C">
        <w:rPr>
          <w:rFonts w:ascii="Times New Roman" w:hAnsi="Times New Roman" w:cs="Times New Roman"/>
          <w:sz w:val="24"/>
          <w:szCs w:val="24"/>
        </w:rPr>
        <w:t>70 классов, что составляет 10% от кол-ва районных учителей. Экспертами были учителя 1 классов в составе 79 человек, что составляет приблизительно 10% от общего кол-ва учителей</w:t>
      </w:r>
      <w:r w:rsidR="004D2B93" w:rsidRPr="00923D5C">
        <w:rPr>
          <w:rFonts w:ascii="Times New Roman" w:hAnsi="Times New Roman" w:cs="Times New Roman"/>
          <w:b/>
          <w:sz w:val="24"/>
          <w:szCs w:val="24"/>
        </w:rPr>
        <w:t>.</w:t>
      </w:r>
    </w:p>
    <w:p w:rsidR="007E0564" w:rsidRPr="00923D5C" w:rsidRDefault="004D2B93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b/>
          <w:sz w:val="24"/>
          <w:szCs w:val="24"/>
        </w:rPr>
        <w:t xml:space="preserve"> Итого было задействовано 20% учителей района.</w:t>
      </w:r>
    </w:p>
    <w:p w:rsidR="004D2B93" w:rsidRPr="00923D5C" w:rsidRDefault="004D2B93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AF" w:rsidRPr="00923D5C" w:rsidRDefault="004D2B93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b/>
          <w:sz w:val="24"/>
          <w:szCs w:val="24"/>
        </w:rPr>
        <w:t>Открытые уроки</w:t>
      </w:r>
    </w:p>
    <w:p w:rsidR="004D2B93" w:rsidRPr="00923D5C" w:rsidRDefault="004D2B93" w:rsidP="00923D5C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t xml:space="preserve"> (в том числе фестивали открытых уроков, уроки для аттестации, мастер-классы)</w:t>
      </w:r>
    </w:p>
    <w:p w:rsidR="004D2B93" w:rsidRPr="00923D5C" w:rsidRDefault="004D2B93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sz w:val="24"/>
          <w:szCs w:val="24"/>
        </w:rPr>
        <w:lastRenderedPageBreak/>
        <w:t>Было дано в районе</w:t>
      </w:r>
      <w:r w:rsidR="00D737AF" w:rsidRPr="00923D5C">
        <w:rPr>
          <w:rFonts w:ascii="Times New Roman" w:hAnsi="Times New Roman" w:cs="Times New Roman"/>
          <w:sz w:val="24"/>
          <w:szCs w:val="24"/>
        </w:rPr>
        <w:t xml:space="preserve"> около</w:t>
      </w:r>
      <w:r w:rsidRPr="00923D5C">
        <w:rPr>
          <w:rFonts w:ascii="Times New Roman" w:hAnsi="Times New Roman" w:cs="Times New Roman"/>
          <w:sz w:val="24"/>
          <w:szCs w:val="24"/>
        </w:rPr>
        <w:t xml:space="preserve"> 90</w:t>
      </w:r>
      <w:r w:rsidR="00D737AF" w:rsidRPr="00923D5C"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923D5C">
        <w:rPr>
          <w:rFonts w:ascii="Times New Roman" w:hAnsi="Times New Roman" w:cs="Times New Roman"/>
          <w:sz w:val="24"/>
          <w:szCs w:val="24"/>
        </w:rPr>
        <w:t>, что составляет</w:t>
      </w:r>
      <w:r w:rsidR="00D737AF" w:rsidRPr="00923D5C">
        <w:rPr>
          <w:rFonts w:ascii="Times New Roman" w:hAnsi="Times New Roman" w:cs="Times New Roman"/>
          <w:sz w:val="24"/>
          <w:szCs w:val="24"/>
        </w:rPr>
        <w:t xml:space="preserve"> </w:t>
      </w:r>
      <w:r w:rsidR="00D737AF" w:rsidRPr="00923D5C">
        <w:rPr>
          <w:rFonts w:ascii="Times New Roman" w:hAnsi="Times New Roman" w:cs="Times New Roman"/>
          <w:b/>
          <w:sz w:val="24"/>
          <w:szCs w:val="24"/>
        </w:rPr>
        <w:t>11%</w:t>
      </w:r>
      <w:r w:rsidRPr="00923D5C">
        <w:rPr>
          <w:rFonts w:ascii="Times New Roman" w:hAnsi="Times New Roman" w:cs="Times New Roman"/>
          <w:b/>
          <w:sz w:val="24"/>
          <w:szCs w:val="24"/>
        </w:rPr>
        <w:t>.</w:t>
      </w:r>
      <w:r w:rsidRPr="00923D5C">
        <w:rPr>
          <w:rFonts w:ascii="Times New Roman" w:hAnsi="Times New Roman" w:cs="Times New Roman"/>
          <w:sz w:val="24"/>
          <w:szCs w:val="24"/>
        </w:rPr>
        <w:t xml:space="preserve">  Данные уроки были посещены активом в кол-ве</w:t>
      </w:r>
      <w:r w:rsidR="00D737AF" w:rsidRPr="00923D5C">
        <w:rPr>
          <w:rFonts w:ascii="Times New Roman" w:hAnsi="Times New Roman" w:cs="Times New Roman"/>
          <w:sz w:val="24"/>
          <w:szCs w:val="24"/>
        </w:rPr>
        <w:t xml:space="preserve"> 8человек, что составляет </w:t>
      </w:r>
      <w:r w:rsidR="00D737AF" w:rsidRPr="00923D5C">
        <w:rPr>
          <w:rFonts w:ascii="Times New Roman" w:hAnsi="Times New Roman" w:cs="Times New Roman"/>
          <w:b/>
          <w:sz w:val="24"/>
          <w:szCs w:val="24"/>
        </w:rPr>
        <w:t>1%</w:t>
      </w:r>
    </w:p>
    <w:p w:rsidR="00D737AF" w:rsidRPr="00923D5C" w:rsidRDefault="00D737AF" w:rsidP="00923D5C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9E5" w:rsidRDefault="00EA74F4" w:rsidP="003B1219">
      <w:pPr>
        <w:pStyle w:val="a4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5C">
        <w:rPr>
          <w:rFonts w:ascii="Times New Roman" w:hAnsi="Times New Roman" w:cs="Times New Roman"/>
          <w:b/>
          <w:sz w:val="24"/>
          <w:szCs w:val="24"/>
        </w:rPr>
        <w:t>Творческая группа</w:t>
      </w:r>
      <w:r w:rsidR="007C09E5" w:rsidRPr="00923D5C">
        <w:rPr>
          <w:rFonts w:ascii="Times New Roman" w:hAnsi="Times New Roman" w:cs="Times New Roman"/>
          <w:b/>
          <w:sz w:val="24"/>
          <w:szCs w:val="24"/>
        </w:rPr>
        <w:t xml:space="preserve"> учителей «ТИКО – конструирование», </w:t>
      </w:r>
      <w:r w:rsidR="007C09E5" w:rsidRPr="00923D5C">
        <w:rPr>
          <w:rFonts w:ascii="Times New Roman" w:hAnsi="Times New Roman" w:cs="Times New Roman"/>
          <w:sz w:val="24"/>
          <w:szCs w:val="24"/>
        </w:rPr>
        <w:t>в состав группы входит 25 человек из 9 школ</w:t>
      </w:r>
      <w:r w:rsidR="003B1219">
        <w:rPr>
          <w:rFonts w:ascii="Times New Roman" w:hAnsi="Times New Roman" w:cs="Times New Roman"/>
          <w:sz w:val="24"/>
          <w:szCs w:val="24"/>
        </w:rPr>
        <w:t xml:space="preserve">, что </w:t>
      </w:r>
      <w:r w:rsidR="004C0392" w:rsidRPr="00923D5C">
        <w:rPr>
          <w:rFonts w:ascii="Times New Roman" w:hAnsi="Times New Roman" w:cs="Times New Roman"/>
          <w:sz w:val="24"/>
          <w:szCs w:val="24"/>
        </w:rPr>
        <w:t>составляет</w:t>
      </w:r>
      <w:r w:rsidR="004C0392" w:rsidRPr="00923D5C">
        <w:rPr>
          <w:rFonts w:ascii="Times New Roman" w:hAnsi="Times New Roman" w:cs="Times New Roman"/>
          <w:b/>
          <w:sz w:val="24"/>
          <w:szCs w:val="24"/>
        </w:rPr>
        <w:t xml:space="preserve"> 3%.</w:t>
      </w:r>
    </w:p>
    <w:p w:rsidR="00DD14A8" w:rsidRDefault="00DD14A8" w:rsidP="00DD14A8">
      <w:pPr>
        <w:pStyle w:val="a4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4A8" w:rsidRPr="00923D5C" w:rsidRDefault="00DD14A8" w:rsidP="00DD14A8">
      <w:pPr>
        <w:pStyle w:val="a4"/>
        <w:ind w:left="-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Методист по начальной школе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Подозерова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sectPr w:rsidR="00DD14A8" w:rsidRPr="00923D5C" w:rsidSect="00CB240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43653"/>
    <w:multiLevelType w:val="multilevel"/>
    <w:tmpl w:val="B162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2"/>
    <w:rsid w:val="002A2156"/>
    <w:rsid w:val="00386A40"/>
    <w:rsid w:val="003B1219"/>
    <w:rsid w:val="004110DF"/>
    <w:rsid w:val="004C0392"/>
    <w:rsid w:val="004D2B93"/>
    <w:rsid w:val="005C5781"/>
    <w:rsid w:val="00621842"/>
    <w:rsid w:val="006429F3"/>
    <w:rsid w:val="007C09E5"/>
    <w:rsid w:val="007E0564"/>
    <w:rsid w:val="008162FD"/>
    <w:rsid w:val="008342FD"/>
    <w:rsid w:val="00912173"/>
    <w:rsid w:val="00923D5C"/>
    <w:rsid w:val="00CB2405"/>
    <w:rsid w:val="00CC1437"/>
    <w:rsid w:val="00D737AF"/>
    <w:rsid w:val="00DD14A8"/>
    <w:rsid w:val="00E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FD32"/>
  <w15:docId w15:val="{257309CA-C74F-420E-B2F1-F3CC0B7A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9F3"/>
    <w:rPr>
      <w:color w:val="0000FF" w:themeColor="hyperlink"/>
      <w:u w:val="single"/>
    </w:rPr>
  </w:style>
  <w:style w:type="paragraph" w:styleId="a4">
    <w:name w:val="No Spacing"/>
    <w:uiPriority w:val="1"/>
    <w:qFormat/>
    <w:rsid w:val="006429F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C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Kozlov</dc:creator>
  <cp:keywords/>
  <dc:description/>
  <cp:lastModifiedBy>Илья Ивашкевич</cp:lastModifiedBy>
  <cp:revision>10</cp:revision>
  <dcterms:created xsi:type="dcterms:W3CDTF">2020-05-19T06:03:00Z</dcterms:created>
  <dcterms:modified xsi:type="dcterms:W3CDTF">2020-05-19T07:51:00Z</dcterms:modified>
</cp:coreProperties>
</file>